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646" w:rsidRPr="000817F6" w:rsidRDefault="004D1646" w:rsidP="000817F6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0817F6">
        <w:rPr>
          <w:rFonts w:ascii="方正小标宋_GBK" w:eastAsia="方正小标宋_GBK" w:hint="eastAsia"/>
          <w:sz w:val="44"/>
          <w:szCs w:val="44"/>
        </w:rPr>
        <w:t>户外</w:t>
      </w:r>
      <w:r w:rsidR="000F0ADB" w:rsidRPr="000817F6">
        <w:rPr>
          <w:rFonts w:ascii="方正小标宋_GBK" w:eastAsia="方正小标宋_GBK" w:hint="eastAsia"/>
          <w:sz w:val="44"/>
          <w:szCs w:val="44"/>
        </w:rPr>
        <w:t>训练营项</w:t>
      </w:r>
      <w:r w:rsidRPr="000817F6">
        <w:rPr>
          <w:rFonts w:ascii="方正小标宋_GBK" w:eastAsia="方正小标宋_GBK" w:hint="eastAsia"/>
          <w:sz w:val="44"/>
          <w:szCs w:val="44"/>
        </w:rPr>
        <w:t>目介绍</w:t>
      </w:r>
    </w:p>
    <w:p w:rsidR="000817F6" w:rsidRDefault="000817F6" w:rsidP="000817F6">
      <w:pPr>
        <w:spacing w:line="560" w:lineRule="exact"/>
        <w:jc w:val="both"/>
        <w:rPr>
          <w:rFonts w:ascii="方正仿宋_GBK" w:eastAsia="方正仿宋_GBK" w:hint="eastAsia"/>
          <w:sz w:val="32"/>
          <w:szCs w:val="32"/>
        </w:rPr>
      </w:pPr>
    </w:p>
    <w:p w:rsidR="004D1646" w:rsidRPr="000817F6" w:rsidRDefault="004D1646" w:rsidP="000817F6">
      <w:pPr>
        <w:spacing w:line="560" w:lineRule="exact"/>
        <w:ind w:firstLineChars="200" w:firstLine="640"/>
        <w:jc w:val="both"/>
        <w:rPr>
          <w:rFonts w:ascii="方正黑体_GBK" w:eastAsia="方正黑体_GBK" w:hint="eastAsia"/>
          <w:sz w:val="32"/>
          <w:szCs w:val="32"/>
        </w:rPr>
      </w:pPr>
      <w:r w:rsidRPr="000817F6">
        <w:rPr>
          <w:rFonts w:ascii="方正黑体_GBK" w:eastAsia="方正黑体_GBK" w:hint="eastAsia"/>
          <w:sz w:val="32"/>
          <w:szCs w:val="32"/>
        </w:rPr>
        <w:t>一、项目概述</w:t>
      </w:r>
    </w:p>
    <w:p w:rsidR="004D1646" w:rsidRPr="000817F6" w:rsidRDefault="004D1646" w:rsidP="000817F6">
      <w:pPr>
        <w:spacing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 w:rsidRPr="000817F6">
        <w:rPr>
          <w:rFonts w:ascii="方正仿宋_GBK" w:eastAsia="方正仿宋_GBK" w:hint="eastAsia"/>
          <w:sz w:val="32"/>
          <w:szCs w:val="32"/>
        </w:rPr>
        <w:t>与现有农业基地合作，设计规划一整套完善的户外运动项目。该项目以定向越野为主线，知识面涵盖自然科学知识、军事常识、农业知识等。整体目标是寓教于乐，让整个项目活动富有娱乐性、趣味性、可参与性和互动性。让长期生活在城市里的白领们周末带孩子到城市郊区，一方面感受郊区的自然风光；另一方面通过参加趣味活动增强亲子交流、亲子关系，同时提高孩子的日常认知能力、动手能力、思考能力、团队合作能力。</w:t>
      </w:r>
    </w:p>
    <w:p w:rsidR="004D1646" w:rsidRPr="000817F6" w:rsidRDefault="004D1646" w:rsidP="000817F6">
      <w:pPr>
        <w:spacing w:line="560" w:lineRule="exact"/>
        <w:ind w:firstLineChars="200" w:firstLine="640"/>
        <w:jc w:val="both"/>
        <w:rPr>
          <w:rFonts w:ascii="方正黑体_GBK" w:eastAsia="方正黑体_GBK" w:hint="eastAsia"/>
          <w:sz w:val="32"/>
          <w:szCs w:val="32"/>
        </w:rPr>
      </w:pPr>
      <w:r w:rsidRPr="000817F6">
        <w:rPr>
          <w:rFonts w:ascii="方正黑体_GBK" w:eastAsia="方正黑体_GBK" w:hint="eastAsia"/>
          <w:sz w:val="32"/>
          <w:szCs w:val="32"/>
        </w:rPr>
        <w:t>二、目标群体</w:t>
      </w:r>
    </w:p>
    <w:p w:rsidR="004D1646" w:rsidRPr="000817F6" w:rsidRDefault="004D1646" w:rsidP="000817F6">
      <w:pPr>
        <w:spacing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 w:rsidRPr="000817F6">
        <w:rPr>
          <w:rFonts w:ascii="方正仿宋_GBK" w:eastAsia="方正仿宋_GBK" w:hint="eastAsia"/>
          <w:sz w:val="32"/>
          <w:szCs w:val="32"/>
        </w:rPr>
        <w:t>目标人群定位于有小学生的亲子家庭，由家长在周末带着小孩一起参加活动；以及学校学生、企事业单位等团体在周一至周五开展的集体活动，如下夏令营、拓展训练等。</w:t>
      </w:r>
    </w:p>
    <w:p w:rsidR="004D1646" w:rsidRPr="000817F6" w:rsidRDefault="004D1646" w:rsidP="000817F6">
      <w:pPr>
        <w:spacing w:line="560" w:lineRule="exact"/>
        <w:ind w:firstLineChars="200" w:firstLine="640"/>
        <w:jc w:val="both"/>
        <w:rPr>
          <w:rFonts w:ascii="方正黑体_GBK" w:eastAsia="方正黑体_GBK" w:hint="eastAsia"/>
          <w:sz w:val="32"/>
          <w:szCs w:val="32"/>
        </w:rPr>
      </w:pPr>
      <w:r w:rsidRPr="000817F6">
        <w:rPr>
          <w:rFonts w:ascii="方正黑体_GBK" w:eastAsia="方正黑体_GBK" w:hint="eastAsia"/>
          <w:sz w:val="32"/>
          <w:szCs w:val="32"/>
        </w:rPr>
        <w:t>三、项目内容</w:t>
      </w:r>
    </w:p>
    <w:p w:rsidR="006C4C8F" w:rsidRPr="000817F6" w:rsidRDefault="004D1646" w:rsidP="000817F6">
      <w:pPr>
        <w:spacing w:line="560" w:lineRule="exact"/>
        <w:ind w:firstLineChars="200" w:firstLine="640"/>
        <w:jc w:val="both"/>
        <w:rPr>
          <w:rFonts w:ascii="方正仿宋_GBK" w:eastAsia="方正仿宋_GBK" w:hint="eastAsia"/>
          <w:sz w:val="32"/>
          <w:szCs w:val="32"/>
        </w:rPr>
      </w:pPr>
      <w:r w:rsidRPr="000817F6">
        <w:rPr>
          <w:rFonts w:ascii="方正仿宋_GBK" w:eastAsia="方正仿宋_GBK" w:hint="eastAsia"/>
          <w:sz w:val="32"/>
          <w:szCs w:val="32"/>
        </w:rPr>
        <w:t>一期主要根据活动内容设置：户外指挥部、蔬菜基地、军事体验、家禽养殖区、植物识别、水产养殖区、补给站、野炊基地；二期将建设水上漂流、小木屋、蛋屋、酒店等住宿配套，建设骑行道、水上游乐项目、引进休闲体育行业协会俱乐部、开展休闲体育赛事等。</w:t>
      </w:r>
    </w:p>
    <w:sectPr w:rsidR="006C4C8F" w:rsidRPr="000817F6" w:rsidSect="006D200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6F4" w:rsidRDefault="00E356F4" w:rsidP="00F945BC">
      <w:r>
        <w:separator/>
      </w:r>
    </w:p>
  </w:endnote>
  <w:endnote w:type="continuationSeparator" w:id="0">
    <w:p w:rsidR="00E356F4" w:rsidRDefault="00E356F4" w:rsidP="00F94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6F4" w:rsidRDefault="00E356F4" w:rsidP="00F945BC">
      <w:r>
        <w:separator/>
      </w:r>
    </w:p>
  </w:footnote>
  <w:footnote w:type="continuationSeparator" w:id="0">
    <w:p w:rsidR="00E356F4" w:rsidRDefault="00E356F4" w:rsidP="00F945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E4D"/>
    <w:rsid w:val="000239EC"/>
    <w:rsid w:val="00076953"/>
    <w:rsid w:val="000817F6"/>
    <w:rsid w:val="000A1D38"/>
    <w:rsid w:val="000C2581"/>
    <w:rsid w:val="000E245C"/>
    <w:rsid w:val="000F0ADB"/>
    <w:rsid w:val="000F1473"/>
    <w:rsid w:val="000F7EF5"/>
    <w:rsid w:val="00126A43"/>
    <w:rsid w:val="00141AD3"/>
    <w:rsid w:val="00163FB6"/>
    <w:rsid w:val="00165709"/>
    <w:rsid w:val="00190E87"/>
    <w:rsid w:val="001A47D4"/>
    <w:rsid w:val="001D5257"/>
    <w:rsid w:val="001F752D"/>
    <w:rsid w:val="00202E9D"/>
    <w:rsid w:val="002130CF"/>
    <w:rsid w:val="002433F9"/>
    <w:rsid w:val="00260928"/>
    <w:rsid w:val="00281631"/>
    <w:rsid w:val="00291515"/>
    <w:rsid w:val="002A2A68"/>
    <w:rsid w:val="002C0AC6"/>
    <w:rsid w:val="0035137F"/>
    <w:rsid w:val="003607E1"/>
    <w:rsid w:val="00371AF2"/>
    <w:rsid w:val="00386C04"/>
    <w:rsid w:val="003C3484"/>
    <w:rsid w:val="003D4506"/>
    <w:rsid w:val="003F4762"/>
    <w:rsid w:val="003F4AB2"/>
    <w:rsid w:val="0041017B"/>
    <w:rsid w:val="0046603A"/>
    <w:rsid w:val="00492D4D"/>
    <w:rsid w:val="004A7CFD"/>
    <w:rsid w:val="004B3DBB"/>
    <w:rsid w:val="004C5F26"/>
    <w:rsid w:val="004D1646"/>
    <w:rsid w:val="004D52B4"/>
    <w:rsid w:val="00513101"/>
    <w:rsid w:val="00591B9F"/>
    <w:rsid w:val="005B2037"/>
    <w:rsid w:val="006308B5"/>
    <w:rsid w:val="00690E2B"/>
    <w:rsid w:val="00697AC0"/>
    <w:rsid w:val="006C477A"/>
    <w:rsid w:val="006C4C8F"/>
    <w:rsid w:val="006D2007"/>
    <w:rsid w:val="006D53C5"/>
    <w:rsid w:val="006D7D55"/>
    <w:rsid w:val="006E22B7"/>
    <w:rsid w:val="00707D08"/>
    <w:rsid w:val="00721CBE"/>
    <w:rsid w:val="007441E8"/>
    <w:rsid w:val="0076095E"/>
    <w:rsid w:val="0076139A"/>
    <w:rsid w:val="00775831"/>
    <w:rsid w:val="00791948"/>
    <w:rsid w:val="00793277"/>
    <w:rsid w:val="00820E5B"/>
    <w:rsid w:val="00830144"/>
    <w:rsid w:val="00833B02"/>
    <w:rsid w:val="00917F6F"/>
    <w:rsid w:val="00924AE1"/>
    <w:rsid w:val="009459AC"/>
    <w:rsid w:val="009D0A9F"/>
    <w:rsid w:val="00A96DB8"/>
    <w:rsid w:val="00B46DD2"/>
    <w:rsid w:val="00B54FAC"/>
    <w:rsid w:val="00B56745"/>
    <w:rsid w:val="00B64690"/>
    <w:rsid w:val="00B93FC8"/>
    <w:rsid w:val="00C1171B"/>
    <w:rsid w:val="00C1296B"/>
    <w:rsid w:val="00C44A62"/>
    <w:rsid w:val="00C73D80"/>
    <w:rsid w:val="00C77E4D"/>
    <w:rsid w:val="00C81347"/>
    <w:rsid w:val="00C8494E"/>
    <w:rsid w:val="00C908C0"/>
    <w:rsid w:val="00CC51A0"/>
    <w:rsid w:val="00CC6FE2"/>
    <w:rsid w:val="00CE548F"/>
    <w:rsid w:val="00CF0EA1"/>
    <w:rsid w:val="00D40223"/>
    <w:rsid w:val="00D50EDD"/>
    <w:rsid w:val="00D637A7"/>
    <w:rsid w:val="00DF0E7E"/>
    <w:rsid w:val="00DF2F2F"/>
    <w:rsid w:val="00E356F4"/>
    <w:rsid w:val="00E52282"/>
    <w:rsid w:val="00E57D40"/>
    <w:rsid w:val="00E80F9E"/>
    <w:rsid w:val="00EA56C2"/>
    <w:rsid w:val="00F07805"/>
    <w:rsid w:val="00F13FD6"/>
    <w:rsid w:val="00F42446"/>
    <w:rsid w:val="00F503D4"/>
    <w:rsid w:val="00F553CE"/>
    <w:rsid w:val="00F945BC"/>
    <w:rsid w:val="00FF41E8"/>
    <w:rsid w:val="00FF44CB"/>
    <w:rsid w:val="00FF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96B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59AC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character" w:customStyle="1" w:styleId="CharAttribute4">
    <w:name w:val="CharAttribute4"/>
    <w:rsid w:val="00D40223"/>
    <w:rPr>
      <w:rFonts w:ascii="仿宋_GB2312" w:eastAsia="仿宋_GB2312"/>
      <w:sz w:val="32"/>
    </w:rPr>
  </w:style>
  <w:style w:type="paragraph" w:styleId="a4">
    <w:name w:val="header"/>
    <w:basedOn w:val="a"/>
    <w:link w:val="Char"/>
    <w:uiPriority w:val="99"/>
    <w:semiHidden/>
    <w:unhideWhenUsed/>
    <w:rsid w:val="00F94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45BC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45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45BC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le</cp:lastModifiedBy>
  <cp:revision>11</cp:revision>
  <cp:lastPrinted>2018-07-25T00:57:00Z</cp:lastPrinted>
  <dcterms:created xsi:type="dcterms:W3CDTF">2018-07-25T00:57:00Z</dcterms:created>
  <dcterms:modified xsi:type="dcterms:W3CDTF">2018-07-25T09:29:00Z</dcterms:modified>
</cp:coreProperties>
</file>