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02D39" w:rsidRPr="00351471" w:rsidRDefault="00F02D39" w:rsidP="00351471">
      <w:pPr>
        <w:jc w:val="center"/>
        <w:rPr>
          <w:rFonts w:ascii="方正小标宋_GBK" w:eastAsia="方正小标宋_GBK" w:hint="eastAsia"/>
          <w:sz w:val="44"/>
          <w:szCs w:val="44"/>
        </w:rPr>
      </w:pPr>
      <w:r w:rsidRPr="00351471">
        <w:rPr>
          <w:rFonts w:ascii="方正小标宋_GBK" w:eastAsia="方正小标宋_GBK" w:hint="eastAsia"/>
          <w:sz w:val="44"/>
          <w:szCs w:val="44"/>
        </w:rPr>
        <w:t>江苏</w:t>
      </w:r>
      <w:proofErr w:type="gramStart"/>
      <w:r w:rsidRPr="00351471">
        <w:rPr>
          <w:rFonts w:ascii="方正小标宋_GBK" w:eastAsia="方正小标宋_GBK" w:hint="eastAsia"/>
          <w:sz w:val="44"/>
          <w:szCs w:val="44"/>
        </w:rPr>
        <w:t>苏</w:t>
      </w:r>
      <w:proofErr w:type="gramEnd"/>
      <w:r w:rsidRPr="00351471">
        <w:rPr>
          <w:rFonts w:ascii="方正小标宋_GBK" w:eastAsia="方正小标宋_GBK" w:hint="eastAsia"/>
          <w:sz w:val="44"/>
          <w:szCs w:val="44"/>
        </w:rPr>
        <w:t>体运动健康管理有限公司简介</w:t>
      </w:r>
    </w:p>
    <w:p w:rsidR="000E42E0" w:rsidRPr="00351471" w:rsidRDefault="000E42E0" w:rsidP="00351471">
      <w:pPr>
        <w:spacing w:line="560" w:lineRule="exact"/>
        <w:jc w:val="both"/>
        <w:rPr>
          <w:rFonts w:ascii="方正仿宋_GBK" w:eastAsia="方正仿宋_GBK" w:hint="eastAsia"/>
          <w:sz w:val="32"/>
          <w:szCs w:val="32"/>
        </w:rPr>
      </w:pPr>
    </w:p>
    <w:p w:rsidR="00F02D39" w:rsidRPr="00351471" w:rsidRDefault="00F02D39" w:rsidP="00351471">
      <w:pPr>
        <w:spacing w:line="560" w:lineRule="exact"/>
        <w:jc w:val="both"/>
        <w:rPr>
          <w:rFonts w:ascii="方正仿宋_GBK" w:eastAsia="方正仿宋_GBK" w:hint="eastAsia"/>
          <w:sz w:val="32"/>
          <w:szCs w:val="32"/>
        </w:rPr>
      </w:pPr>
      <w:r w:rsidRPr="00351471">
        <w:rPr>
          <w:rFonts w:ascii="方正仿宋_GBK" w:eastAsia="方正仿宋_GBK" w:hint="eastAsia"/>
          <w:sz w:val="32"/>
          <w:szCs w:val="32"/>
        </w:rPr>
        <w:t xml:space="preserve">    江苏</w:t>
      </w:r>
      <w:proofErr w:type="gramStart"/>
      <w:r w:rsidRPr="00351471">
        <w:rPr>
          <w:rFonts w:ascii="方正仿宋_GBK" w:eastAsia="方正仿宋_GBK" w:hint="eastAsia"/>
          <w:sz w:val="32"/>
          <w:szCs w:val="32"/>
        </w:rPr>
        <w:t>苏</w:t>
      </w:r>
      <w:proofErr w:type="gramEnd"/>
      <w:r w:rsidRPr="00351471">
        <w:rPr>
          <w:rFonts w:ascii="方正仿宋_GBK" w:eastAsia="方正仿宋_GBK" w:hint="eastAsia"/>
          <w:sz w:val="32"/>
          <w:szCs w:val="32"/>
        </w:rPr>
        <w:t>体运动健康管理有限公司是省体育产业集团子公司，旗下拥有天</w:t>
      </w:r>
      <w:proofErr w:type="gramStart"/>
      <w:r w:rsidRPr="00351471">
        <w:rPr>
          <w:rFonts w:ascii="方正仿宋_GBK" w:eastAsia="方正仿宋_GBK" w:hint="eastAsia"/>
          <w:sz w:val="32"/>
          <w:szCs w:val="32"/>
        </w:rPr>
        <w:t>云湖运动</w:t>
      </w:r>
      <w:proofErr w:type="gramEnd"/>
      <w:r w:rsidRPr="00351471">
        <w:rPr>
          <w:rFonts w:ascii="方正仿宋_GBK" w:eastAsia="方正仿宋_GBK" w:hint="eastAsia"/>
          <w:sz w:val="32"/>
          <w:szCs w:val="32"/>
        </w:rPr>
        <w:t>度假村（省足球运动公寓）、凤凰</w:t>
      </w:r>
      <w:proofErr w:type="gramStart"/>
      <w:r w:rsidRPr="00351471">
        <w:rPr>
          <w:rFonts w:ascii="方正仿宋_GBK" w:eastAsia="方正仿宋_GBK" w:hint="eastAsia"/>
          <w:sz w:val="32"/>
          <w:szCs w:val="32"/>
        </w:rPr>
        <w:t>泉国际</w:t>
      </w:r>
      <w:proofErr w:type="gramEnd"/>
      <w:r w:rsidRPr="00351471">
        <w:rPr>
          <w:rFonts w:ascii="方正仿宋_GBK" w:eastAsia="方正仿宋_GBK" w:hint="eastAsia"/>
          <w:sz w:val="32"/>
          <w:szCs w:val="32"/>
        </w:rPr>
        <w:t>体育旅游度假中心（省运动康复基地）、方山运动公寓、连</w:t>
      </w:r>
      <w:proofErr w:type="gramStart"/>
      <w:r w:rsidRPr="00351471">
        <w:rPr>
          <w:rFonts w:ascii="方正仿宋_GBK" w:eastAsia="方正仿宋_GBK" w:hint="eastAsia"/>
          <w:sz w:val="32"/>
          <w:szCs w:val="32"/>
        </w:rPr>
        <w:t>岛阅海楼</w:t>
      </w:r>
      <w:proofErr w:type="gramEnd"/>
      <w:r w:rsidRPr="00351471">
        <w:rPr>
          <w:rFonts w:ascii="方正仿宋_GBK" w:eastAsia="方正仿宋_GBK" w:hint="eastAsia"/>
          <w:sz w:val="32"/>
          <w:szCs w:val="32"/>
        </w:rPr>
        <w:t>4大基地。公司依托4大特色基地，着力打造全民科学健身体系和“体育+健康+旅游+金融+”的业态架构，通过开发多样化的体育产品和服务，满足社会大众日益增长的体育健康旅游文化需求，是一个集温泉水疗、体育运动、健康检测、康复理疗、旅游休闲为一体的体育健身健康旅游品牌。</w:t>
      </w:r>
    </w:p>
    <w:p w:rsidR="006C4C8F" w:rsidRPr="00351471" w:rsidRDefault="00F02D39" w:rsidP="00351471">
      <w:pPr>
        <w:spacing w:line="560" w:lineRule="exact"/>
        <w:jc w:val="both"/>
        <w:rPr>
          <w:rFonts w:ascii="方正仿宋_GBK" w:eastAsia="方正仿宋_GBK" w:hint="eastAsia"/>
          <w:sz w:val="32"/>
          <w:szCs w:val="32"/>
        </w:rPr>
      </w:pPr>
      <w:r w:rsidRPr="00351471">
        <w:rPr>
          <w:rFonts w:ascii="方正仿宋_GBK" w:eastAsia="方正仿宋_GBK" w:hint="eastAsia"/>
          <w:sz w:val="32"/>
          <w:szCs w:val="32"/>
        </w:rPr>
        <w:t xml:space="preserve">    除此以外，江苏</w:t>
      </w:r>
      <w:proofErr w:type="gramStart"/>
      <w:r w:rsidRPr="00351471">
        <w:rPr>
          <w:rFonts w:ascii="方正仿宋_GBK" w:eastAsia="方正仿宋_GBK" w:hint="eastAsia"/>
          <w:sz w:val="32"/>
          <w:szCs w:val="32"/>
        </w:rPr>
        <w:t>苏</w:t>
      </w:r>
      <w:proofErr w:type="gramEnd"/>
      <w:r w:rsidRPr="00351471">
        <w:rPr>
          <w:rFonts w:ascii="方正仿宋_GBK" w:eastAsia="方正仿宋_GBK" w:hint="eastAsia"/>
          <w:sz w:val="32"/>
          <w:szCs w:val="32"/>
        </w:rPr>
        <w:t>体运动健康管理有限公司正在构建全民健身健康产业链项目，这也是集团在十三五期间重点发展的项目之一。项目以 “构建一条全民健身健康产业链、打造一个全民健身健康产业平台”为核心，以科学化、系统化、精准化、个性化和专业化为准则，以互联网及大数据、</w:t>
      </w:r>
      <w:proofErr w:type="gramStart"/>
      <w:r w:rsidRPr="00351471">
        <w:rPr>
          <w:rFonts w:ascii="方正仿宋_GBK" w:eastAsia="方正仿宋_GBK" w:hint="eastAsia"/>
          <w:sz w:val="32"/>
          <w:szCs w:val="32"/>
        </w:rPr>
        <w:t>云计算</w:t>
      </w:r>
      <w:proofErr w:type="gramEnd"/>
      <w:r w:rsidRPr="00351471">
        <w:rPr>
          <w:rFonts w:ascii="方正仿宋_GBK" w:eastAsia="方正仿宋_GBK" w:hint="eastAsia"/>
          <w:sz w:val="32"/>
          <w:szCs w:val="32"/>
        </w:rPr>
        <w:t>等技术为依托，打造一个集体育健身、运动康复、营养养生、休闲娱乐、健身健康管理为一体，覆盖全生命周期、融合相关业态、对接相关政策和资源的健身健康产业链和综合运营平台。其中，全民健身大数据与服务平台、户外训练营等项目作为全民健身健康产业</w:t>
      </w:r>
      <w:proofErr w:type="gramStart"/>
      <w:r w:rsidRPr="00351471">
        <w:rPr>
          <w:rFonts w:ascii="方正仿宋_GBK" w:eastAsia="方正仿宋_GBK" w:hint="eastAsia"/>
          <w:sz w:val="32"/>
          <w:szCs w:val="32"/>
        </w:rPr>
        <w:t>链项目</w:t>
      </w:r>
      <w:proofErr w:type="gramEnd"/>
      <w:r w:rsidRPr="00351471">
        <w:rPr>
          <w:rFonts w:ascii="方正仿宋_GBK" w:eastAsia="方正仿宋_GBK" w:hint="eastAsia"/>
          <w:sz w:val="32"/>
          <w:szCs w:val="32"/>
        </w:rPr>
        <w:t>中的重要</w:t>
      </w:r>
      <w:bookmarkStart w:id="0" w:name="_GoBack"/>
      <w:bookmarkEnd w:id="0"/>
      <w:r w:rsidRPr="00351471">
        <w:rPr>
          <w:rFonts w:ascii="方正仿宋_GBK" w:eastAsia="方正仿宋_GBK" w:hint="eastAsia"/>
          <w:sz w:val="32"/>
          <w:szCs w:val="32"/>
        </w:rPr>
        <w:t>项目，是公司近阶段的发展重点。</w:t>
      </w:r>
    </w:p>
    <w:sectPr w:rsidR="006C4C8F" w:rsidRPr="00351471" w:rsidSect="006D2007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1CC6" w:rsidRDefault="00EA1CC6" w:rsidP="00F945BC">
      <w:r>
        <w:separator/>
      </w:r>
    </w:p>
  </w:endnote>
  <w:endnote w:type="continuationSeparator" w:id="0">
    <w:p w:rsidR="00EA1CC6" w:rsidRDefault="00EA1CC6" w:rsidP="00F945B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DengXian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DengXian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1CC6" w:rsidRDefault="00EA1CC6" w:rsidP="00F945BC">
      <w:r>
        <w:separator/>
      </w:r>
    </w:p>
  </w:footnote>
  <w:footnote w:type="continuationSeparator" w:id="0">
    <w:p w:rsidR="00EA1CC6" w:rsidRDefault="00EA1CC6" w:rsidP="00F945B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7E4D"/>
    <w:rsid w:val="00003A0A"/>
    <w:rsid w:val="00011951"/>
    <w:rsid w:val="000239EC"/>
    <w:rsid w:val="00076953"/>
    <w:rsid w:val="000A1D38"/>
    <w:rsid w:val="000C2581"/>
    <w:rsid w:val="000E245C"/>
    <w:rsid w:val="000E42E0"/>
    <w:rsid w:val="000F0ADB"/>
    <w:rsid w:val="000F1473"/>
    <w:rsid w:val="000F7EF5"/>
    <w:rsid w:val="00126A43"/>
    <w:rsid w:val="00141AD3"/>
    <w:rsid w:val="00163FB6"/>
    <w:rsid w:val="00165709"/>
    <w:rsid w:val="00190E87"/>
    <w:rsid w:val="001A47D4"/>
    <w:rsid w:val="001D5257"/>
    <w:rsid w:val="001F752D"/>
    <w:rsid w:val="00202E9D"/>
    <w:rsid w:val="002130CF"/>
    <w:rsid w:val="002433F9"/>
    <w:rsid w:val="00260928"/>
    <w:rsid w:val="00281631"/>
    <w:rsid w:val="00291515"/>
    <w:rsid w:val="002A2A68"/>
    <w:rsid w:val="002C0AC6"/>
    <w:rsid w:val="0035137F"/>
    <w:rsid w:val="00351471"/>
    <w:rsid w:val="003607E1"/>
    <w:rsid w:val="00371AF2"/>
    <w:rsid w:val="003C3484"/>
    <w:rsid w:val="003D4506"/>
    <w:rsid w:val="003F4762"/>
    <w:rsid w:val="003F4AB2"/>
    <w:rsid w:val="0041017B"/>
    <w:rsid w:val="0046603A"/>
    <w:rsid w:val="00492D4D"/>
    <w:rsid w:val="004A7CFD"/>
    <w:rsid w:val="004B3DBB"/>
    <w:rsid w:val="004C5F26"/>
    <w:rsid w:val="004D1646"/>
    <w:rsid w:val="004D52B4"/>
    <w:rsid w:val="00513101"/>
    <w:rsid w:val="00591B9F"/>
    <w:rsid w:val="005B2037"/>
    <w:rsid w:val="005C7EAE"/>
    <w:rsid w:val="006308B5"/>
    <w:rsid w:val="00690E2B"/>
    <w:rsid w:val="00697AC0"/>
    <w:rsid w:val="006C477A"/>
    <w:rsid w:val="006C4C8F"/>
    <w:rsid w:val="006D2007"/>
    <w:rsid w:val="006D7D55"/>
    <w:rsid w:val="006E22B7"/>
    <w:rsid w:val="006E5812"/>
    <w:rsid w:val="00707D08"/>
    <w:rsid w:val="00721CBE"/>
    <w:rsid w:val="007441E8"/>
    <w:rsid w:val="0076095E"/>
    <w:rsid w:val="0076139A"/>
    <w:rsid w:val="00775831"/>
    <w:rsid w:val="00791948"/>
    <w:rsid w:val="00793277"/>
    <w:rsid w:val="00820E5B"/>
    <w:rsid w:val="00823188"/>
    <w:rsid w:val="00830144"/>
    <w:rsid w:val="00833B02"/>
    <w:rsid w:val="00917F6F"/>
    <w:rsid w:val="00924AE1"/>
    <w:rsid w:val="009459AC"/>
    <w:rsid w:val="009D0A9F"/>
    <w:rsid w:val="00A96DB8"/>
    <w:rsid w:val="00B46DD2"/>
    <w:rsid w:val="00B54FAC"/>
    <w:rsid w:val="00B56745"/>
    <w:rsid w:val="00B64690"/>
    <w:rsid w:val="00B93FC8"/>
    <w:rsid w:val="00C1171B"/>
    <w:rsid w:val="00C1296B"/>
    <w:rsid w:val="00C44A62"/>
    <w:rsid w:val="00C73D80"/>
    <w:rsid w:val="00C77E4D"/>
    <w:rsid w:val="00C81347"/>
    <w:rsid w:val="00C8494E"/>
    <w:rsid w:val="00CC51A0"/>
    <w:rsid w:val="00CC6FE2"/>
    <w:rsid w:val="00CE548F"/>
    <w:rsid w:val="00D40223"/>
    <w:rsid w:val="00D50EDD"/>
    <w:rsid w:val="00D637A7"/>
    <w:rsid w:val="00DF0E7E"/>
    <w:rsid w:val="00DF2F2F"/>
    <w:rsid w:val="00E57D40"/>
    <w:rsid w:val="00E80F9E"/>
    <w:rsid w:val="00EA1CC6"/>
    <w:rsid w:val="00EA56C2"/>
    <w:rsid w:val="00F02D39"/>
    <w:rsid w:val="00F07805"/>
    <w:rsid w:val="00F42446"/>
    <w:rsid w:val="00F503D4"/>
    <w:rsid w:val="00F553CE"/>
    <w:rsid w:val="00F945BC"/>
    <w:rsid w:val="00FF41E8"/>
    <w:rsid w:val="00FF59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296B"/>
    <w:rPr>
      <w:rFonts w:ascii="Times New Roman" w:hAnsi="Times New Roman" w:cs="Times New Roman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459AC"/>
    <w:pPr>
      <w:widowControl w:val="0"/>
      <w:ind w:firstLineChars="200" w:firstLine="420"/>
      <w:jc w:val="both"/>
    </w:pPr>
    <w:rPr>
      <w:rFonts w:asciiTheme="minorHAnsi" w:hAnsiTheme="minorHAnsi" w:cstheme="minorBidi"/>
      <w:kern w:val="2"/>
    </w:rPr>
  </w:style>
  <w:style w:type="character" w:customStyle="1" w:styleId="CharAttribute4">
    <w:name w:val="CharAttribute4"/>
    <w:rsid w:val="00D40223"/>
    <w:rPr>
      <w:rFonts w:ascii="仿宋_GB2312" w:eastAsia="仿宋_GB2312"/>
      <w:sz w:val="32"/>
    </w:rPr>
  </w:style>
  <w:style w:type="paragraph" w:styleId="a4">
    <w:name w:val="header"/>
    <w:basedOn w:val="a"/>
    <w:link w:val="Char"/>
    <w:uiPriority w:val="99"/>
    <w:semiHidden/>
    <w:unhideWhenUsed/>
    <w:rsid w:val="00F945B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semiHidden/>
    <w:rsid w:val="00F945BC"/>
    <w:rPr>
      <w:rFonts w:ascii="Times New Roman" w:hAnsi="Times New Roman" w:cs="Times New Roman"/>
      <w:kern w:val="0"/>
      <w:sz w:val="18"/>
      <w:szCs w:val="18"/>
    </w:rPr>
  </w:style>
  <w:style w:type="paragraph" w:styleId="a5">
    <w:name w:val="footer"/>
    <w:basedOn w:val="a"/>
    <w:link w:val="Char0"/>
    <w:uiPriority w:val="99"/>
    <w:semiHidden/>
    <w:unhideWhenUsed/>
    <w:rsid w:val="00F945B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semiHidden/>
    <w:rsid w:val="00F945BC"/>
    <w:rPr>
      <w:rFonts w:ascii="Times New Roman" w:hAnsi="Times New Roman" w:cs="Times New Roman"/>
      <w:kern w:val="0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3401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79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773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96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75</Words>
  <Characters>434</Characters>
  <Application>Microsoft Office Word</Application>
  <DocSecurity>0</DocSecurity>
  <Lines>3</Lines>
  <Paragraphs>1</Paragraphs>
  <ScaleCrop>false</ScaleCrop>
  <HeadingPairs>
    <vt:vector size="2" baseType="variant">
      <vt:variant>
        <vt:lpstr>标题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用户</dc:creator>
  <cp:keywords/>
  <dc:description/>
  <cp:lastModifiedBy>le</cp:lastModifiedBy>
  <cp:revision>11</cp:revision>
  <cp:lastPrinted>2018-07-25T00:57:00Z</cp:lastPrinted>
  <dcterms:created xsi:type="dcterms:W3CDTF">2018-07-25T00:57:00Z</dcterms:created>
  <dcterms:modified xsi:type="dcterms:W3CDTF">2018-07-25T09:26:00Z</dcterms:modified>
</cp:coreProperties>
</file>